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42" w:rsidRDefault="000F6342" w:rsidP="009458E1">
      <w:pPr>
        <w:shd w:val="clear" w:color="auto" w:fill="FFFFFF"/>
        <w:spacing w:after="0" w:line="360" w:lineRule="auto"/>
        <w:ind w:left="-851" w:firstLine="15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26029" w:rsidRPr="00A26029" w:rsidRDefault="00A26029" w:rsidP="00A26029">
      <w:pPr>
        <w:pStyle w:val="s3"/>
        <w:shd w:val="clear" w:color="auto" w:fill="FFFFFF"/>
        <w:jc w:val="center"/>
        <w:rPr>
          <w:rFonts w:ascii="Tahoma" w:hAnsi="Tahoma" w:cs="Tahoma"/>
          <w:b/>
          <w:color w:val="000000"/>
          <w:sz w:val="23"/>
          <w:szCs w:val="23"/>
        </w:rPr>
      </w:pPr>
      <w:r w:rsidRPr="00A26029">
        <w:rPr>
          <w:rFonts w:ascii="Tahoma" w:hAnsi="Tahoma" w:cs="Tahoma"/>
          <w:b/>
          <w:color w:val="000000"/>
          <w:sz w:val="23"/>
          <w:szCs w:val="23"/>
        </w:rPr>
        <w:t>ЗАЯВКА</w:t>
      </w:r>
      <w:r w:rsidRPr="00A26029">
        <w:rPr>
          <w:rFonts w:ascii="Tahoma" w:hAnsi="Tahoma" w:cs="Tahoma"/>
          <w:b/>
          <w:color w:val="000000"/>
          <w:sz w:val="23"/>
          <w:szCs w:val="23"/>
        </w:rPr>
        <w:br/>
        <w:t xml:space="preserve">юридического лица (индивидуального предпринимателя), физического лица на временное присоединение </w:t>
      </w:r>
      <w:proofErr w:type="spellStart"/>
      <w:r w:rsidRPr="00A26029">
        <w:rPr>
          <w:rFonts w:ascii="Tahoma" w:hAnsi="Tahoma" w:cs="Tahoma"/>
          <w:b/>
          <w:color w:val="000000"/>
          <w:sz w:val="23"/>
          <w:szCs w:val="23"/>
        </w:rPr>
        <w:t>энергопринимающих</w:t>
      </w:r>
      <w:proofErr w:type="spellEnd"/>
      <w:r w:rsidRPr="00A26029">
        <w:rPr>
          <w:rFonts w:ascii="Tahoma" w:hAnsi="Tahoma" w:cs="Tahoma"/>
          <w:b/>
          <w:color w:val="000000"/>
          <w:sz w:val="23"/>
          <w:szCs w:val="23"/>
        </w:rPr>
        <w:t xml:space="preserve"> устройств</w:t>
      </w:r>
    </w:p>
    <w:p w:rsidR="00A26029" w:rsidRPr="00A26029" w:rsidRDefault="00A26029" w:rsidP="00A26029">
      <w:pPr>
        <w:pStyle w:val="empty"/>
        <w:shd w:val="clear" w:color="auto" w:fill="FFFFFF"/>
        <w:jc w:val="center"/>
        <w:rPr>
          <w:rFonts w:ascii="Tahoma" w:hAnsi="Tahoma" w:cs="Tahoma"/>
          <w:b/>
          <w:color w:val="000000"/>
          <w:sz w:val="23"/>
          <w:szCs w:val="23"/>
        </w:rPr>
      </w:pP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 _________________________________________________________________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(полное наименование заявителя - юридического </w:t>
      </w:r>
      <w:proofErr w:type="gramStart"/>
      <w:r>
        <w:rPr>
          <w:color w:val="000000"/>
        </w:rPr>
        <w:t>лица;  фамилия</w:t>
      </w:r>
      <w:proofErr w:type="gramEnd"/>
      <w:r>
        <w:rPr>
          <w:color w:val="000000"/>
        </w:rPr>
        <w:t>, имя,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отчество заявителя - индивидуального предпринимателя)</w:t>
      </w:r>
    </w:p>
    <w:p w:rsidR="00A26029" w:rsidRPr="00A26029" w:rsidRDefault="00A26029" w:rsidP="00A26029">
      <w:pPr>
        <w:pStyle w:val="empty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 w:rsidRPr="00A26029">
        <w:rPr>
          <w:rFonts w:ascii="Courier New" w:hAnsi="Courier New" w:cs="Courier New"/>
          <w:color w:val="000000"/>
          <w:sz w:val="20"/>
          <w:szCs w:val="20"/>
        </w:rPr>
        <w:t> 2. Номер записи в Едином государственном реестре юридических лиц</w:t>
      </w:r>
      <w:proofErr w:type="gramStart"/>
      <w:r w:rsidRPr="00A26029">
        <w:rPr>
          <w:rFonts w:ascii="Courier New" w:hAnsi="Courier New" w:cs="Courier New"/>
          <w:color w:val="000000"/>
          <w:sz w:val="20"/>
          <w:szCs w:val="20"/>
        </w:rPr>
        <w:t xml:space="preserve">   (</w:t>
      </w:r>
      <w:proofErr w:type="gramEnd"/>
      <w:r w:rsidRPr="00A26029">
        <w:rPr>
          <w:rFonts w:ascii="Courier New" w:hAnsi="Courier New" w:cs="Courier New"/>
          <w:color w:val="000000"/>
          <w:sz w:val="20"/>
          <w:szCs w:val="20"/>
        </w:rPr>
        <w:t>номер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записи в Едином государственном </w:t>
      </w:r>
      <w:proofErr w:type="gramStart"/>
      <w:r>
        <w:rPr>
          <w:color w:val="000000"/>
        </w:rPr>
        <w:t>реестре  индивидуальных</w:t>
      </w:r>
      <w:proofErr w:type="gramEnd"/>
      <w:r>
        <w:rPr>
          <w:color w:val="000000"/>
        </w:rPr>
        <w:t xml:space="preserve"> предпринимателей)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дата ее внесения в реестр</w:t>
      </w:r>
      <w:hyperlink r:id="rId4" w:anchor="/document/187740/entry/412111" w:history="1">
        <w:r>
          <w:rPr>
            <w:rStyle w:val="a3"/>
          </w:rPr>
          <w:t>*(1)</w:t>
        </w:r>
      </w:hyperlink>
      <w:r>
        <w:rPr>
          <w:color w:val="000000"/>
        </w:rPr>
        <w:t>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Паспортные данные</w:t>
      </w:r>
      <w:hyperlink r:id="rId5" w:anchor="/document/187740/entry/412222" w:history="1">
        <w:r>
          <w:rPr>
            <w:rStyle w:val="a3"/>
          </w:rPr>
          <w:t>*(2)</w:t>
        </w:r>
      </w:hyperlink>
      <w:r>
        <w:rPr>
          <w:color w:val="000000"/>
        </w:rPr>
        <w:t>:   серия ______________ номер 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выдан (кем, когда) 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 Место нахождения заявителя, в том числе фактический адрес 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(индекс, адрес)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 В связи с _______________________________________________________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(временное технологическое присоединение передвижного объекта и другое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- указать нужное)</w:t>
      </w:r>
    </w:p>
    <w:p w:rsidR="00A26029" w:rsidRPr="00A26029" w:rsidRDefault="00A26029" w:rsidP="00A26029">
      <w:pPr>
        <w:pStyle w:val="empty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> </w:t>
      </w:r>
      <w:r w:rsidRPr="00A26029">
        <w:rPr>
          <w:rFonts w:ascii="Courier New" w:hAnsi="Courier New" w:cs="Courier New"/>
          <w:color w:val="000000"/>
          <w:sz w:val="20"/>
          <w:szCs w:val="20"/>
        </w:rPr>
        <w:t>просит осуществить технологическое присоединение: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 w:rsidRPr="00A26029">
        <w:rPr>
          <w:rFonts w:ascii="Cordia New" w:hAnsi="Cordia New" w:cs="Cordia New"/>
          <w:color w:val="000000"/>
        </w:rPr>
        <w:t>_________________</w:t>
      </w:r>
      <w:r>
        <w:rPr>
          <w:rFonts w:ascii="Cordia New" w:hAnsi="Cordia New" w:cs="Cordia New"/>
          <w:color w:val="000000"/>
        </w:rPr>
        <w:t>____________________________________________________________________________________________________________________</w:t>
      </w:r>
      <w:r>
        <w:rPr>
          <w:color w:val="000000"/>
        </w:rPr>
        <w:t>,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(наименование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для присоединения)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расположенных __________________________________________________________.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(место нахождения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 Максимальная мощность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 составляет</w:t>
      </w:r>
      <w:hyperlink r:id="rId6" w:anchor="/document/187740/entry/412333" w:history="1">
        <w:r>
          <w:rPr>
            <w:rStyle w:val="a3"/>
          </w:rPr>
          <w:t>*(3)</w:t>
        </w:r>
      </w:hyperlink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 кВт при напряжении</w:t>
      </w:r>
      <w:hyperlink r:id="rId7" w:anchor="/document/187740/entry/412444" w:history="1">
        <w:r>
          <w:rPr>
            <w:rStyle w:val="a3"/>
          </w:rPr>
          <w:t>*(4)</w:t>
        </w:r>
      </w:hyperlink>
      <w:r>
        <w:rPr>
          <w:color w:val="000000"/>
        </w:rPr>
        <w:t xml:space="preserve">_____ </w:t>
      </w:r>
      <w:proofErr w:type="spellStart"/>
      <w:r>
        <w:rPr>
          <w:color w:val="000000"/>
        </w:rPr>
        <w:t>кВ.</w:t>
      </w:r>
      <w:proofErr w:type="spellEnd"/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 Характер нагрузки 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 Срок электроснабжения по временной схеме</w:t>
      </w:r>
      <w:hyperlink r:id="rId8" w:anchor="/document/187740/entry/412555" w:history="1">
        <w:r>
          <w:rPr>
            <w:rStyle w:val="a3"/>
          </w:rPr>
          <w:t>*(5)</w:t>
        </w:r>
      </w:hyperlink>
      <w:r>
        <w:rPr>
          <w:color w:val="000000"/>
        </w:rPr>
        <w:t>__________.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 Реквизиты договора на технологическое присоединение</w:t>
      </w:r>
      <w:hyperlink r:id="rId9" w:anchor="/document/187740/entry/412666" w:history="1">
        <w:r>
          <w:rPr>
            <w:rStyle w:val="a3"/>
          </w:rPr>
          <w:t>*(6)</w:t>
        </w:r>
      </w:hyperlink>
      <w:r>
        <w:rPr>
          <w:color w:val="000000"/>
        </w:rPr>
        <w:t>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 Гарантирующий поставщик (</w:t>
      </w:r>
      <w:proofErr w:type="spellStart"/>
      <w:r>
        <w:rPr>
          <w:color w:val="000000"/>
        </w:rPr>
        <w:t>энергосбытовая</w:t>
      </w:r>
      <w:proofErr w:type="spellEnd"/>
      <w:r>
        <w:rPr>
          <w:color w:val="000000"/>
        </w:rPr>
        <w:t xml:space="preserve"> организация), с   которым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планируется      заключение   договора   энергоснабжения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купли-продажи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электрической энергии (мощности) _________________________.</w:t>
      </w:r>
    </w:p>
    <w:p w:rsidR="00A26029" w:rsidRDefault="00A26029" w:rsidP="00A26029">
      <w:pPr>
        <w:pStyle w:val="empty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Приложения: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(указать перечень прилагаемых документов)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_________________________________________________________________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_________________________________________________________________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_________________________________________________________________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_________________________________________________________________</w:t>
      </w:r>
    </w:p>
    <w:p w:rsidR="00A26029" w:rsidRDefault="00A26029" w:rsidP="00A26029">
      <w:pPr>
        <w:pStyle w:val="empty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6029" w:rsidRDefault="00A26029" w:rsidP="00A26029">
      <w:pPr>
        <w:pStyle w:val="empty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Руководитель организации (заявитель)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(фамилия, имя, отчество)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(контактный телефон)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______________ 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(должность) (подпись)</w:t>
      </w:r>
    </w:p>
    <w:p w:rsidR="00A26029" w:rsidRDefault="00A26029" w:rsidP="00A26029">
      <w:pPr>
        <w:pStyle w:val="empty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"___"____________ 20___г.</w:t>
      </w:r>
    </w:p>
    <w:p w:rsidR="00A26029" w:rsidRDefault="00A26029" w:rsidP="00A26029">
      <w:pPr>
        <w:pStyle w:val="empty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6029" w:rsidRDefault="00A26029" w:rsidP="00A26029">
      <w:pPr>
        <w:pStyle w:val="empty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М.П.</w:t>
      </w:r>
    </w:p>
    <w:p w:rsidR="00A26029" w:rsidRDefault="00A26029" w:rsidP="00A26029">
      <w:pPr>
        <w:pStyle w:val="empty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</w:t>
      </w:r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>*(1) Для юридических лиц и индивидуальных предпринимателей.</w:t>
      </w:r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>*(2) Для физических лиц.</w:t>
      </w:r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>*(3) </w:t>
      </w:r>
      <w:proofErr w:type="gramStart"/>
      <w:r w:rsidRPr="00A26029">
        <w:rPr>
          <w:rFonts w:ascii="Courier New" w:hAnsi="Courier New" w:cs="Courier New"/>
          <w:color w:val="000000"/>
          <w:sz w:val="23"/>
          <w:szCs w:val="23"/>
        </w:rPr>
        <w:t>В</w:t>
      </w:r>
      <w:proofErr w:type="gramEnd"/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 случае технологического присоединения передвижных объектов максимальная мощность не должна превышать 150 кВт включительно.</w:t>
      </w:r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*(4) Классы напряжения (0,4; 6; 10) </w:t>
      </w:r>
      <w:proofErr w:type="spellStart"/>
      <w:r w:rsidRPr="00A26029">
        <w:rPr>
          <w:rFonts w:ascii="Courier New" w:hAnsi="Courier New" w:cs="Courier New"/>
          <w:color w:val="000000"/>
          <w:sz w:val="23"/>
          <w:szCs w:val="23"/>
        </w:rPr>
        <w:t>кВ.</w:t>
      </w:r>
      <w:proofErr w:type="spellEnd"/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>*(5)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 w:rsidRPr="00A26029">
        <w:rPr>
          <w:rFonts w:ascii="Courier New" w:hAnsi="Courier New" w:cs="Courier New"/>
          <w:color w:val="000000"/>
          <w:sz w:val="23"/>
          <w:szCs w:val="23"/>
        </w:rPr>
        <w:t>энергопринимающих</w:t>
      </w:r>
      <w:proofErr w:type="spellEnd"/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Если </w:t>
      </w:r>
      <w:proofErr w:type="spellStart"/>
      <w:r w:rsidRPr="00A26029">
        <w:rPr>
          <w:rFonts w:ascii="Courier New" w:hAnsi="Courier New" w:cs="Courier New"/>
          <w:color w:val="000000"/>
          <w:sz w:val="23"/>
          <w:szCs w:val="23"/>
        </w:rPr>
        <w:t>энергопринимающие</w:t>
      </w:r>
      <w:proofErr w:type="spellEnd"/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 устройства являются передвижными и имеют максимальную мощность до 150 кВт включительно, указывается срок до 12 месяцев.</w:t>
      </w:r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*(6) Информация о реквизитах договора не предоставляется заявителями, </w:t>
      </w:r>
      <w:proofErr w:type="spellStart"/>
      <w:r w:rsidRPr="00A26029">
        <w:rPr>
          <w:rFonts w:ascii="Courier New" w:hAnsi="Courier New" w:cs="Courier New"/>
          <w:color w:val="000000"/>
          <w:sz w:val="23"/>
          <w:szCs w:val="23"/>
        </w:rPr>
        <w:t>энергопринимающие</w:t>
      </w:r>
      <w:proofErr w:type="spellEnd"/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 устройства которых являются передвижными и имеют максимальную мощность до 150 кВт включительно.</w:t>
      </w:r>
    </w:p>
    <w:p w:rsidR="00A26029" w:rsidRPr="00A26029" w:rsidRDefault="00A26029" w:rsidP="000F6342">
      <w:pPr>
        <w:spacing w:after="0" w:line="36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</w:p>
    <w:sectPr w:rsidR="00A26029" w:rsidRPr="00A26029" w:rsidSect="00D269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AE"/>
    <w:rsid w:val="00021B14"/>
    <w:rsid w:val="000F6342"/>
    <w:rsid w:val="005E7942"/>
    <w:rsid w:val="00677BAE"/>
    <w:rsid w:val="009458E1"/>
    <w:rsid w:val="00A26029"/>
    <w:rsid w:val="00CB2F0A"/>
    <w:rsid w:val="00D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F35F2-30D7-48B2-99DF-B4CDB582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BA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77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7B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67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7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0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1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69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1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35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72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160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7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81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75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58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61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2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8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00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30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234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72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908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73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601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Гереев Седретдин Бедретдинович</dc:creator>
  <cp:keywords/>
  <dc:description/>
  <cp:lastModifiedBy>Экономист</cp:lastModifiedBy>
  <cp:revision>2</cp:revision>
  <dcterms:created xsi:type="dcterms:W3CDTF">2019-02-05T09:23:00Z</dcterms:created>
  <dcterms:modified xsi:type="dcterms:W3CDTF">2019-02-05T09:23:00Z</dcterms:modified>
</cp:coreProperties>
</file>